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005EE" w14:textId="692000D5" w:rsidR="00C54DE8" w:rsidRDefault="00000000" w:rsidP="00221E26">
      <w:pPr>
        <w:snapToGrid w:val="0"/>
        <w:spacing w:after="0" w:line="240" w:lineRule="auto"/>
        <w:ind w:firstLineChars="200" w:firstLine="480"/>
        <w:rPr>
          <w:rFonts w:ascii="宋体" w:hAnsi="宋体" w:cs="宋体" w:hint="eastAsia"/>
          <w:sz w:val="24"/>
        </w:rPr>
      </w:pPr>
      <w:bookmarkStart w:id="0" w:name="OLE_LINK10"/>
      <w:r>
        <w:rPr>
          <w:rFonts w:ascii="宋体" w:hAnsi="宋体" w:cs="宋体" w:hint="eastAsia"/>
          <w:sz w:val="24"/>
        </w:rPr>
        <w:t>我校目前</w:t>
      </w:r>
      <w:r w:rsidR="00C54DE8">
        <w:rPr>
          <w:rFonts w:ascii="宋体" w:hAnsi="宋体" w:cs="宋体" w:hint="eastAsia"/>
          <w:sz w:val="24"/>
        </w:rPr>
        <w:t>自学考试</w:t>
      </w:r>
      <w:r w:rsidR="00221E26">
        <w:rPr>
          <w:rFonts w:ascii="宋体" w:hAnsi="宋体" w:cs="宋体" w:hint="eastAsia"/>
          <w:sz w:val="24"/>
        </w:rPr>
        <w:t>开设</w:t>
      </w:r>
      <w:r w:rsidR="00C54DE8">
        <w:rPr>
          <w:rFonts w:ascii="宋体" w:hAnsi="宋体" w:cs="宋体" w:hint="eastAsia"/>
          <w:sz w:val="24"/>
        </w:rPr>
        <w:t>的</w:t>
      </w:r>
      <w:r>
        <w:rPr>
          <w:rFonts w:ascii="宋体" w:hAnsi="宋体" w:cs="宋体" w:hint="eastAsia"/>
          <w:sz w:val="24"/>
        </w:rPr>
        <w:t>专业有：本科：产品设计（130504）、工商管理（120201K）、人力资源管理（120206）；专科：艺术设计（550101）</w:t>
      </w:r>
      <w:r w:rsidR="00C54DE8">
        <w:rPr>
          <w:rFonts w:ascii="宋体" w:hAnsi="宋体" w:cs="宋体" w:hint="eastAsia"/>
          <w:sz w:val="24"/>
        </w:rPr>
        <w:t>。</w:t>
      </w:r>
      <w:r>
        <w:rPr>
          <w:rFonts w:ascii="宋体" w:hAnsi="宋体" w:cs="宋体" w:hint="eastAsia"/>
          <w:sz w:val="24"/>
        </w:rPr>
        <w:t>专业计划简表</w:t>
      </w:r>
      <w:r w:rsidR="007C0B5F">
        <w:rPr>
          <w:rFonts w:ascii="宋体" w:hAnsi="宋体" w:cs="宋体" w:hint="eastAsia"/>
          <w:sz w:val="24"/>
        </w:rPr>
        <w:t>由广东省</w:t>
      </w:r>
      <w:r w:rsidR="00C42BC0">
        <w:rPr>
          <w:rFonts w:ascii="宋体" w:hAnsi="宋体" w:cs="宋体" w:hint="eastAsia"/>
          <w:sz w:val="24"/>
        </w:rPr>
        <w:t>教育</w:t>
      </w:r>
      <w:r w:rsidR="007C0B5F">
        <w:rPr>
          <w:rFonts w:ascii="宋体" w:hAnsi="宋体" w:cs="宋体" w:hint="eastAsia"/>
          <w:sz w:val="24"/>
        </w:rPr>
        <w:t>考试院发布，202</w:t>
      </w:r>
      <w:r w:rsidR="00C42BC0">
        <w:rPr>
          <w:rFonts w:ascii="宋体" w:hAnsi="宋体" w:cs="宋体" w:hint="eastAsia"/>
          <w:sz w:val="24"/>
        </w:rPr>
        <w:t>6</w:t>
      </w:r>
      <w:r w:rsidR="007C0B5F">
        <w:rPr>
          <w:rFonts w:ascii="宋体" w:hAnsi="宋体" w:cs="宋体" w:hint="eastAsia"/>
          <w:sz w:val="24"/>
        </w:rPr>
        <w:t>年</w:t>
      </w:r>
      <w:r w:rsidR="006C348A">
        <w:rPr>
          <w:rFonts w:ascii="宋体" w:hAnsi="宋体" w:cs="宋体" w:hint="eastAsia"/>
          <w:sz w:val="24"/>
        </w:rPr>
        <w:t>专业计划</w:t>
      </w:r>
      <w:r w:rsidR="00A51F9A">
        <w:rPr>
          <w:rFonts w:ascii="宋体" w:hAnsi="宋体" w:cs="宋体" w:hint="eastAsia"/>
          <w:sz w:val="24"/>
        </w:rPr>
        <w:t>如下</w:t>
      </w:r>
      <w:r>
        <w:rPr>
          <w:rFonts w:ascii="宋体" w:hAnsi="宋体" w:cs="宋体" w:hint="eastAsia"/>
          <w:sz w:val="24"/>
        </w:rPr>
        <w:t>。</w:t>
      </w:r>
    </w:p>
    <w:p w14:paraId="4D5DCE9D" w14:textId="421B4B2C" w:rsidR="009A7D3F" w:rsidRPr="00B418CA" w:rsidRDefault="00000000" w:rsidP="00221E26">
      <w:pPr>
        <w:snapToGrid w:val="0"/>
        <w:spacing w:after="0" w:line="24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后续</w:t>
      </w:r>
      <w:r w:rsidR="00C54DE8">
        <w:rPr>
          <w:rFonts w:ascii="宋体" w:hAnsi="宋体" w:cs="宋体" w:hint="eastAsia"/>
          <w:sz w:val="24"/>
        </w:rPr>
        <w:t>采购人</w:t>
      </w:r>
      <w:r>
        <w:rPr>
          <w:rFonts w:ascii="宋体" w:hAnsi="宋体" w:cs="宋体" w:hint="eastAsia"/>
          <w:sz w:val="24"/>
        </w:rPr>
        <w:t>可能会陆续增加</w:t>
      </w:r>
      <w:r w:rsidR="00D921A6">
        <w:rPr>
          <w:rFonts w:ascii="宋体" w:hAnsi="宋体" w:cs="宋体" w:hint="eastAsia"/>
          <w:sz w:val="24"/>
        </w:rPr>
        <w:t>自考</w:t>
      </w:r>
      <w:r>
        <w:rPr>
          <w:rFonts w:ascii="宋体" w:hAnsi="宋体" w:cs="宋体" w:hint="eastAsia"/>
          <w:sz w:val="24"/>
        </w:rPr>
        <w:t>专业，</w:t>
      </w:r>
      <w:r w:rsidR="00C54DE8">
        <w:rPr>
          <w:rFonts w:ascii="宋体" w:hAnsi="宋体" w:cs="宋体" w:hint="eastAsia"/>
          <w:sz w:val="24"/>
        </w:rPr>
        <w:t>供应商</w:t>
      </w:r>
      <w:r w:rsidR="00135F61">
        <w:rPr>
          <w:rFonts w:ascii="宋体" w:hAnsi="宋体" w:cs="宋体" w:hint="eastAsia"/>
          <w:sz w:val="24"/>
        </w:rPr>
        <w:t>应承诺</w:t>
      </w:r>
      <w:r>
        <w:rPr>
          <w:rFonts w:ascii="宋体" w:hAnsi="宋体" w:cs="宋体" w:hint="eastAsia"/>
          <w:sz w:val="24"/>
        </w:rPr>
        <w:t>在服务期内</w:t>
      </w:r>
      <w:r w:rsidR="00C54DE8">
        <w:rPr>
          <w:rFonts w:ascii="宋体" w:hAnsi="宋体" w:cs="宋体" w:hint="eastAsia"/>
          <w:sz w:val="24"/>
        </w:rPr>
        <w:t>根据采购人自学考试招生</w:t>
      </w:r>
      <w:r>
        <w:rPr>
          <w:rFonts w:ascii="宋体" w:hAnsi="宋体" w:cs="宋体" w:hint="eastAsia"/>
          <w:sz w:val="24"/>
        </w:rPr>
        <w:t>专业</w:t>
      </w:r>
      <w:r w:rsidR="00C54DE8">
        <w:rPr>
          <w:rFonts w:ascii="宋体" w:hAnsi="宋体" w:cs="宋体" w:hint="eastAsia"/>
          <w:sz w:val="24"/>
        </w:rPr>
        <w:t>情况更新课程且</w:t>
      </w:r>
      <w:r w:rsidR="00D921A6">
        <w:rPr>
          <w:rFonts w:ascii="宋体" w:hAnsi="宋体" w:cs="宋体" w:hint="eastAsia"/>
          <w:sz w:val="24"/>
        </w:rPr>
        <w:t>达</w:t>
      </w:r>
      <w:r w:rsidR="00C54DE8">
        <w:rPr>
          <w:rFonts w:ascii="宋体" w:hAnsi="宋体" w:cs="宋体" w:hint="eastAsia"/>
          <w:sz w:val="24"/>
        </w:rPr>
        <w:t>到</w:t>
      </w:r>
      <w:r w:rsidR="00C54DE8" w:rsidRPr="00C54DE8">
        <w:rPr>
          <w:rFonts w:ascii="宋体" w:hAnsi="宋体" w:cs="宋体" w:hint="eastAsia"/>
          <w:sz w:val="24"/>
        </w:rPr>
        <w:t>95%以上</w:t>
      </w:r>
      <w:r w:rsidR="00C54DE8">
        <w:rPr>
          <w:rFonts w:ascii="宋体" w:hAnsi="宋体" w:cs="宋体" w:hint="eastAsia"/>
          <w:sz w:val="24"/>
        </w:rPr>
        <w:t>的覆盖</w:t>
      </w:r>
      <w:r>
        <w:rPr>
          <w:rFonts w:ascii="宋体" w:hAnsi="宋体" w:cs="宋体" w:hint="eastAsia"/>
          <w:sz w:val="24"/>
        </w:rPr>
        <w:t>。</w:t>
      </w:r>
    </w:p>
    <w:bookmarkEnd w:id="0"/>
    <w:p w14:paraId="169D8A15" w14:textId="77777777" w:rsidR="00221E26" w:rsidRDefault="00221E26">
      <w:pPr>
        <w:snapToGrid w:val="0"/>
        <w:spacing w:line="360" w:lineRule="auto"/>
        <w:rPr>
          <w:rFonts w:ascii="宋体" w:hAnsi="宋体" w:cs="宋体" w:hint="eastAsia"/>
          <w:b/>
          <w:bCs/>
          <w:szCs w:val="21"/>
        </w:rPr>
      </w:pPr>
    </w:p>
    <w:p w14:paraId="22CC3228" w14:textId="27C39E52" w:rsidR="009A7D3F" w:rsidRDefault="00000000">
      <w:pPr>
        <w:snapToGrid w:val="0"/>
        <w:spacing w:line="360" w:lineRule="auto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专业代码：130504                                            专业名称：产品设计</w:t>
      </w:r>
    </w:p>
    <w:p w14:paraId="0EACE933" w14:textId="77777777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t>学历层次：本科                                              专业类型：专升本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6"/>
        <w:gridCol w:w="1084"/>
        <w:gridCol w:w="3901"/>
        <w:gridCol w:w="1067"/>
        <w:gridCol w:w="870"/>
        <w:gridCol w:w="1112"/>
      </w:tblGrid>
      <w:tr w:rsidR="009A7D3F" w14:paraId="53C9BA09" w14:textId="77777777">
        <w:trPr>
          <w:trHeight w:val="461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A7AF3A4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类型序号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79E19133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课程代码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5D8C3B53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67CCCB46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学分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369F1A64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10C43FA1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考试方式</w:t>
            </w:r>
          </w:p>
        </w:tc>
      </w:tr>
      <w:tr w:rsidR="009A7D3F" w14:paraId="72C39D08" w14:textId="77777777">
        <w:trPr>
          <w:trHeight w:val="469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CF2CE19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09D98554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15040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78DC9EE2" w14:textId="77777777" w:rsidR="009A7D3F" w:rsidRDefault="00000000">
            <w:pPr>
              <w:widowControl/>
              <w:spacing w:line="240" w:lineRule="auto"/>
              <w:jc w:val="left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习近平新时代中国特色社会主义思想概论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42C84D38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194746C5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E72BCD8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A835184" w14:textId="77777777">
        <w:trPr>
          <w:trHeight w:val="469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56C31B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32BB41D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15043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54D8EC0E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中国近现代史纲要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20E4BBF7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020BB54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1635D6E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72FAEF87" w14:textId="77777777">
        <w:trPr>
          <w:trHeight w:val="469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ADAF26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0C91E47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15044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53F544B3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马克思主义基本原理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035960B8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16E0369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329AAD6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430E50C9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FC4073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3E5524C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13658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63713D7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工业设计史论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0A50B1A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54BC84A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F39AF7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38A5AA35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73E0AF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42372DF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13657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59EB828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工业设计表现技法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3AFC0D9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72A19CA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3D030A0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495E5E02" w14:textId="77777777">
        <w:trPr>
          <w:trHeight w:val="392"/>
          <w:jc w:val="center"/>
        </w:trPr>
        <w:tc>
          <w:tcPr>
            <w:tcW w:w="1146" w:type="dxa"/>
            <w:vMerge w:val="restart"/>
            <w:tcBorders>
              <w:tl2br w:val="nil"/>
              <w:tr2bl w:val="nil"/>
            </w:tcBorders>
            <w:vAlign w:val="center"/>
          </w:tcPr>
          <w:p w14:paraId="467F750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22B9ECE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13799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51C245D0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计算机辅助产品设计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24FD2BF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1F8D19D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03254F4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1F439E22" w14:textId="77777777">
        <w:trPr>
          <w:trHeight w:val="392"/>
          <w:jc w:val="center"/>
        </w:trPr>
        <w:tc>
          <w:tcPr>
            <w:tcW w:w="1146" w:type="dxa"/>
            <w:vMerge/>
            <w:tcBorders>
              <w:tl2br w:val="nil"/>
              <w:tr2bl w:val="nil"/>
            </w:tcBorders>
            <w:vAlign w:val="center"/>
          </w:tcPr>
          <w:p w14:paraId="44495410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4C2AB26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13800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1D0B8D16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计算机辅助产品设计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5F30532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5BF2773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7FD4BC2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5B397759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016300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6E3D66C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14101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449D42F4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人机工程学应用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601E5D9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07F9204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7B57328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220F45B9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6A46E2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2D23437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00699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3CE0BA0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材料加工和成型工艺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144E3B9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1850286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629F0F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2DF80670" w14:textId="77777777">
        <w:trPr>
          <w:trHeight w:val="392"/>
          <w:jc w:val="center"/>
        </w:trPr>
        <w:tc>
          <w:tcPr>
            <w:tcW w:w="1146" w:type="dxa"/>
            <w:vMerge w:val="restart"/>
            <w:tcBorders>
              <w:tl2br w:val="nil"/>
              <w:tr2bl w:val="nil"/>
            </w:tcBorders>
            <w:vAlign w:val="center"/>
          </w:tcPr>
          <w:p w14:paraId="3EF290F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009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7AAF330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04851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2E44BC2E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产品设计程序与方法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1DF3EC4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31BC492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1F4ED2C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7D6EFF55" w14:textId="77777777">
        <w:trPr>
          <w:trHeight w:val="392"/>
          <w:jc w:val="center"/>
        </w:trPr>
        <w:tc>
          <w:tcPr>
            <w:tcW w:w="1146" w:type="dxa"/>
            <w:vMerge/>
            <w:tcBorders>
              <w:tl2br w:val="nil"/>
              <w:tr2bl w:val="nil"/>
            </w:tcBorders>
            <w:vAlign w:val="center"/>
          </w:tcPr>
          <w:p w14:paraId="1F1BC5BD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077DAF5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04852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7BBC619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产品设计程序与方法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04F9A90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78D6B8C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607B837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3347F9C4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6466C4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76B5625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00703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278BAA49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产品开发设计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341068F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8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7498B42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214370B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1598EA2B" w14:textId="77777777">
        <w:trPr>
          <w:trHeight w:val="393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B45B38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6C04843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13023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0451849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产品设计毕业设计（论文）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4658F89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不计学分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5E44866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05E3F77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60BB634B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65C42F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 w14:paraId="3C820BA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13000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vAlign w:val="center"/>
          </w:tcPr>
          <w:p w14:paraId="640593D4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英语（专升本）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 w14:paraId="4505128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14:paraId="6EA43E5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2DF9BC5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6E4EAE8B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FDD209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3833B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04848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250524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设计心理学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43141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6774C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66F8B54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16033EE2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B8AF73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3AE86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14061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F26EB7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平面构成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8E3E6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FD63D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4CEC083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6C899AA4" w14:textId="77777777">
        <w:trPr>
          <w:trHeight w:val="392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59019F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41564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13466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989093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电脑三维设计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EF57F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0F065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4C72D60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069FEED0" w14:textId="77777777">
        <w:trPr>
          <w:trHeight w:val="469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5FE661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9F3209" w14:textId="77777777" w:rsidR="009A7D3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00058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4F473A" w14:textId="77777777" w:rsidR="009A7D3F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市场营销学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6C729C" w14:textId="77777777" w:rsidR="009A7D3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758BC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1C8071F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0AC8DBD5" w14:textId="77777777">
        <w:trPr>
          <w:trHeight w:val="469"/>
          <w:jc w:val="center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099673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1AB2E1" w14:textId="77777777" w:rsidR="009A7D3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04847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4D3729" w14:textId="77777777" w:rsidR="009A7D3F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设计管理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49D612" w14:textId="77777777" w:rsidR="009A7D3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A6308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选考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5A0898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43283A7A" w14:textId="77777777">
        <w:trPr>
          <w:trHeight w:val="392"/>
          <w:jc w:val="center"/>
        </w:trPr>
        <w:tc>
          <w:tcPr>
            <w:tcW w:w="9180" w:type="dxa"/>
            <w:gridSpan w:val="6"/>
            <w:tcBorders>
              <w:tl2br w:val="nil"/>
              <w:tr2bl w:val="nil"/>
            </w:tcBorders>
            <w:vAlign w:val="center"/>
          </w:tcPr>
          <w:p w14:paraId="56A64169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课程与毕业学分：必考课11门，选考课6门，毕业总学分不得少于73学分。</w:t>
            </w:r>
          </w:p>
        </w:tc>
      </w:tr>
      <w:tr w:rsidR="009A7D3F" w14:paraId="35005334" w14:textId="77777777" w:rsidTr="00C54DE8">
        <w:trPr>
          <w:trHeight w:val="1408"/>
          <w:jc w:val="center"/>
        </w:trPr>
        <w:tc>
          <w:tcPr>
            <w:tcW w:w="9180" w:type="dxa"/>
            <w:gridSpan w:val="6"/>
            <w:tcBorders>
              <w:tl2br w:val="nil"/>
              <w:tr2bl w:val="nil"/>
            </w:tcBorders>
          </w:tcPr>
          <w:p w14:paraId="79583248" w14:textId="77777777" w:rsidR="009A7D3F" w:rsidRDefault="00000000">
            <w:pPr>
              <w:snapToGrid w:val="0"/>
              <w:spacing w:line="240" w:lineRule="auto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说明：</w:t>
            </w:r>
          </w:p>
          <w:p w14:paraId="478DFDCD" w14:textId="77777777" w:rsidR="009A7D3F" w:rsidRDefault="00000000">
            <w:pPr>
              <w:numPr>
                <w:ilvl w:val="0"/>
                <w:numId w:val="1"/>
              </w:numPr>
              <w:spacing w:line="240" w:lineRule="auto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101至106课程中须选考不少于21学分。</w:t>
            </w:r>
          </w:p>
          <w:p w14:paraId="2D4E6EE0" w14:textId="77777777" w:rsidR="009A7D3F" w:rsidRDefault="00000000">
            <w:pPr>
              <w:numPr>
                <w:ilvl w:val="0"/>
                <w:numId w:val="1"/>
              </w:numPr>
              <w:snapToGrid w:val="0"/>
              <w:spacing w:line="240" w:lineRule="auto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申请毕业时须持具有学历教育资格的高等学校、高等教育自学考试机构颁发的专科（或以上）学历证书。</w:t>
            </w:r>
          </w:p>
        </w:tc>
      </w:tr>
    </w:tbl>
    <w:p w14:paraId="1FA37B9A" w14:textId="77777777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lastRenderedPageBreak/>
        <w:t>专业代码：120201K                                          专业名称：工商管理</w:t>
      </w:r>
    </w:p>
    <w:p w14:paraId="5DC9796B" w14:textId="77777777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t>学历层次：本科                                              专业类型：专升本</w:t>
      </w:r>
    </w:p>
    <w:tbl>
      <w:tblPr>
        <w:tblW w:w="88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9"/>
        <w:gridCol w:w="1267"/>
        <w:gridCol w:w="3565"/>
        <w:gridCol w:w="837"/>
        <w:gridCol w:w="864"/>
        <w:gridCol w:w="1234"/>
      </w:tblGrid>
      <w:tr w:rsidR="009A7D3F" w14:paraId="737AFCEE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3D9B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类型序号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4CF4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课程代码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173D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课程名称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517A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学分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85B3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类型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15F1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z w:val="16"/>
                <w:szCs w:val="16"/>
              </w:rPr>
              <w:t>考试方式</w:t>
            </w:r>
          </w:p>
        </w:tc>
      </w:tr>
      <w:tr w:rsidR="009A7D3F" w14:paraId="0CDA06C1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61A0A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1DAE9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15040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7D7FD" w14:textId="77777777" w:rsidR="009A7D3F" w:rsidRDefault="00000000">
            <w:pPr>
              <w:widowControl/>
              <w:spacing w:line="240" w:lineRule="auto"/>
              <w:jc w:val="left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习近平新时代中国特色社会主义思想概论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5D95B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046BC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66980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5CADF25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1D6E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D5B7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15043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BBDE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中国近现代史纲要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010B2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D39B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C963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65AB3342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F665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5A73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15044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BD43F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马克思主义基本原理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A5FBC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789E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1941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540E6E3" w14:textId="77777777">
        <w:trPr>
          <w:trHeight w:val="391"/>
          <w:jc w:val="center"/>
        </w:trPr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DA634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0C2F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00051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43B8C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管理系统中计算机应用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D3E1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3656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5D59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7C53E4CA" w14:textId="77777777">
        <w:trPr>
          <w:trHeight w:val="391"/>
          <w:jc w:val="center"/>
        </w:trPr>
        <w:tc>
          <w:tcPr>
            <w:tcW w:w="10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68029" w14:textId="77777777" w:rsidR="009A7D3F" w:rsidRDefault="009A7D3F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F7BB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00052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AC924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管理系统中计算机应用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34ED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50D2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6C36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44B93D07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D226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E91F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00067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3109E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财务管理学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14D5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121E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E7B3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6ED150C" w14:textId="77777777">
        <w:trPr>
          <w:trHeight w:val="391"/>
          <w:jc w:val="center"/>
        </w:trPr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6705C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604D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03346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08D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项目管理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2FE8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C9C7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BB6B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4C3B8CA" w14:textId="77777777">
        <w:trPr>
          <w:trHeight w:val="391"/>
          <w:jc w:val="center"/>
        </w:trPr>
        <w:tc>
          <w:tcPr>
            <w:tcW w:w="10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4D3849" w14:textId="77777777" w:rsidR="009A7D3F" w:rsidRDefault="009A7D3F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53AE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01465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2CABF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项目管理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8FF1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F3F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E60C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19B7C05E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4F8F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F346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04184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A411D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线性代数(经管类)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0CC6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D6CB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0B3A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65A90F8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B955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BFCA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13000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7427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英语(专升本)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CCB5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247E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CA38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14CB033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8379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A3A6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13683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E8BDC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管理学原理(中级)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82A9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7FC56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862A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7C58BB1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07C1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4E62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13887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E4CAC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经济学原理(中级)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0288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02FF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CFDE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6B130841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CDA0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5C28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14199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53392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生产运作与管理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8698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4C20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333B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A5CD26F" w14:textId="77777777">
        <w:trPr>
          <w:trHeight w:val="428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0A8A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34FC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14790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7A2B1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工商管理毕业论文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9124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不计学分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F0D8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7B94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18C75856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1B1C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E2E1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10617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BA398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跨国公司经营与管理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FB34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D289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选考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C2B5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625700D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4A9C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1ABD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14071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9C5DF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企业战略管理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8DE6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88F1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选考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78E9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71EE3EDF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8639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23D0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14159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CEC58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商业伦理与企业社会责任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3D6E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7CA6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选考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BFE7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18AB7C58" w14:textId="77777777">
        <w:trPr>
          <w:trHeight w:val="391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EE5D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3B06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14346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28C8B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网络营销创新管理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6B4E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68D8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选考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07A2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60FD6A5E" w14:textId="77777777">
        <w:trPr>
          <w:trHeight w:val="39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E02B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A78D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14443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B0549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消费者行为学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67CF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3DE9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选考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F9B8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CFF6B69" w14:textId="77777777">
        <w:trPr>
          <w:trHeight w:val="394"/>
          <w:jc w:val="center"/>
        </w:trPr>
        <w:tc>
          <w:tcPr>
            <w:tcW w:w="8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6956D" w14:textId="77777777" w:rsidR="009A7D3F" w:rsidRDefault="00000000">
            <w:pPr>
              <w:widowControl/>
              <w:snapToGrid w:val="0"/>
              <w:spacing w:line="240" w:lineRule="auto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课程与毕业学分：必考课12门，选考课5门</w:t>
            </w:r>
            <w:r>
              <w:rPr>
                <w:rFonts w:ascii="宋体" w:hAnsi="宋体" w:cs="宋体" w:hint="eastAsia"/>
                <w:sz w:val="16"/>
                <w:szCs w:val="16"/>
              </w:rPr>
              <w:t>，毕业总学分不得少于76学分。</w:t>
            </w:r>
          </w:p>
        </w:tc>
      </w:tr>
      <w:tr w:rsidR="009A7D3F" w14:paraId="73E76E4F" w14:textId="77777777" w:rsidTr="00B418CA">
        <w:trPr>
          <w:trHeight w:val="1370"/>
          <w:jc w:val="center"/>
        </w:trPr>
        <w:tc>
          <w:tcPr>
            <w:tcW w:w="8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7BE0" w14:textId="77777777" w:rsidR="009A7D3F" w:rsidRDefault="00000000">
            <w:pPr>
              <w:widowControl/>
              <w:snapToGrid w:val="0"/>
              <w:spacing w:line="240" w:lineRule="auto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说明：</w:t>
            </w:r>
          </w:p>
          <w:p w14:paraId="0F452D53" w14:textId="77777777" w:rsidR="009A7D3F" w:rsidRDefault="00000000">
            <w:pPr>
              <w:widowControl/>
              <w:numPr>
                <w:ilvl w:val="0"/>
                <w:numId w:val="2"/>
              </w:numPr>
              <w:snapToGrid w:val="0"/>
              <w:spacing w:line="240" w:lineRule="auto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101至105课程中须至少选考4门课程。</w:t>
            </w:r>
          </w:p>
          <w:p w14:paraId="6BE880D2" w14:textId="77777777" w:rsidR="009A7D3F" w:rsidRDefault="00000000">
            <w:pPr>
              <w:numPr>
                <w:ilvl w:val="0"/>
                <w:numId w:val="2"/>
              </w:numPr>
              <w:snapToGrid w:val="0"/>
              <w:spacing w:line="240" w:lineRule="auto"/>
              <w:ind w:rightChars="75" w:right="158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申请毕业时须持具有学历教育资格的高等学校、高等教育自学考试机构颁发的专科（或以上）学历证书。</w:t>
            </w:r>
          </w:p>
          <w:p w14:paraId="51A2F6EB" w14:textId="77777777" w:rsidR="009A7D3F" w:rsidRDefault="009A7D3F">
            <w:pPr>
              <w:pStyle w:val="a3"/>
              <w:ind w:firstLine="320"/>
              <w:rPr>
                <w:rFonts w:ascii="宋体" w:hAnsi="宋体" w:cs="宋体" w:hint="eastAsia"/>
                <w:sz w:val="16"/>
                <w:szCs w:val="16"/>
              </w:rPr>
            </w:pPr>
          </w:p>
        </w:tc>
      </w:tr>
    </w:tbl>
    <w:p w14:paraId="107FBDD8" w14:textId="77777777" w:rsidR="009A7D3F" w:rsidRDefault="009A7D3F"/>
    <w:p w14:paraId="0FA2C5BD" w14:textId="77777777" w:rsidR="009A7D3F" w:rsidRDefault="009A7D3F"/>
    <w:p w14:paraId="728894F6" w14:textId="77777777" w:rsidR="009A7D3F" w:rsidRDefault="009A7D3F"/>
    <w:p w14:paraId="5722B35A" w14:textId="77777777" w:rsidR="00B418CA" w:rsidRDefault="00B418CA">
      <w:pPr>
        <w:widowControl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br w:type="page"/>
      </w:r>
    </w:p>
    <w:p w14:paraId="7CC78F22" w14:textId="0F62AA0F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lastRenderedPageBreak/>
        <w:t>专业代码：120206                                        专业名称：人力资源管理</w:t>
      </w:r>
    </w:p>
    <w:p w14:paraId="0ECB0F9A" w14:textId="77777777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t>学历层次：本科                                          专业类型：专升本</w:t>
      </w:r>
    </w:p>
    <w:tbl>
      <w:tblPr>
        <w:tblW w:w="88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"/>
        <w:gridCol w:w="1276"/>
        <w:gridCol w:w="3325"/>
        <w:gridCol w:w="1043"/>
        <w:gridCol w:w="933"/>
        <w:gridCol w:w="1243"/>
      </w:tblGrid>
      <w:tr w:rsidR="009A7D3F" w14:paraId="4CFD287D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2515A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7AB56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课程代码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4BA38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89DC2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学分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8FAC9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9CCA9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考试方式</w:t>
            </w:r>
          </w:p>
        </w:tc>
      </w:tr>
      <w:tr w:rsidR="009A7D3F" w14:paraId="3F30C036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72CFD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5ADC4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15040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81976" w14:textId="77777777" w:rsidR="009A7D3F" w:rsidRDefault="00000000">
            <w:pPr>
              <w:widowControl/>
              <w:spacing w:line="240" w:lineRule="auto"/>
              <w:jc w:val="left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习近平新时代中国特色社会主义思想概论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594DE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CC9B1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231E4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00E0C25B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A9CE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30A9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15043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AECB3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中国近现代史纲要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74353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EBF1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68DF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72AB8F45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CC21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E226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15044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AA402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马克思主义基本原理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2AB5C" w14:textId="77777777" w:rsidR="009A7D3F" w:rsidRDefault="00000000"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4989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F1DE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28A9DF10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42E2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C1B3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13000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DB10D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英语(专升本)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E1AE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B38A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960F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0080949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F41E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013A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04184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E0A17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线性代数(经管类)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5DEE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5603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91A7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6D8D36B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9241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B4A4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13683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D1BD3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管理学原理(中级)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130B6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6A5C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1F60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8F8D5DA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39E6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0391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13887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B3499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经济学原理(中级)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D943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B07F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EA69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CEB361A" w14:textId="77777777">
        <w:trPr>
          <w:trHeight w:val="441"/>
          <w:jc w:val="center"/>
        </w:trPr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D30E97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9F2F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00051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BD5E9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管理系统中计算机应用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A2B1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46E0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D8D1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741B06B1" w14:textId="77777777">
        <w:trPr>
          <w:trHeight w:val="441"/>
          <w:jc w:val="center"/>
        </w:trPr>
        <w:tc>
          <w:tcPr>
            <w:tcW w:w="10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74F7F" w14:textId="77777777" w:rsidR="009A7D3F" w:rsidRDefault="009A7D3F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1A2F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00052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69476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管理系统中计算机应用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A307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1DE2F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5773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37017FD2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C976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A3CC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14112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AE573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人员素质测评理论与方法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1655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9780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F3C1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502DC829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174FA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184E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13811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50D0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绩效管理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0ACD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386E6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B1AB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7A33F27" w14:textId="77777777">
        <w:trPr>
          <w:trHeight w:val="441"/>
          <w:jc w:val="center"/>
        </w:trPr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649E4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87A9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13967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384D6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劳动关系与劳动法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BF65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7017D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0D8A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091A7006" w14:textId="77777777">
        <w:trPr>
          <w:trHeight w:val="441"/>
          <w:jc w:val="center"/>
        </w:trPr>
        <w:tc>
          <w:tcPr>
            <w:tcW w:w="10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A8A84" w14:textId="77777777" w:rsidR="009A7D3F" w:rsidRDefault="009A7D3F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0D18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13968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21CC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劳动关系与劳动法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5D85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8DB8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B32D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34253BD1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84AB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6C1E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06091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93440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薪酬管理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64EB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6D00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72E3B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B4B053B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4851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37F4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11466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5B2AA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现代企业人力资源管理概论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3D357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F713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654AC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CF68FC8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479E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49796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11468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83015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工作岗位研究原理与应用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9604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E9A85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AB249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7917B6F4" w14:textId="77777777">
        <w:trPr>
          <w:trHeight w:val="441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6CFC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3916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14106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40B9C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人力资源管理高级实验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E3B0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AA5AE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2B1B2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1EC0FCF0" w14:textId="77777777">
        <w:trPr>
          <w:trHeight w:val="484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29ED0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341E4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10222</w:t>
            </w: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3A7BC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人力资源管理毕业论文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6C451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不计学分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63C48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35C83" w14:textId="77777777" w:rsidR="009A7D3F" w:rsidRDefault="00000000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实践</w:t>
            </w:r>
          </w:p>
        </w:tc>
      </w:tr>
      <w:tr w:rsidR="009A7D3F" w14:paraId="58292EDC" w14:textId="77777777">
        <w:trPr>
          <w:trHeight w:val="441"/>
          <w:jc w:val="center"/>
        </w:trPr>
        <w:tc>
          <w:tcPr>
            <w:tcW w:w="8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43384" w14:textId="77777777" w:rsidR="009A7D3F" w:rsidRDefault="00000000"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课程与毕业学分：必考课16门，</w:t>
            </w:r>
            <w:r>
              <w:rPr>
                <w:rFonts w:ascii="宋体" w:hAnsi="宋体" w:cs="宋体" w:hint="eastAsia"/>
                <w:sz w:val="16"/>
                <w:szCs w:val="16"/>
              </w:rPr>
              <w:t>毕业总学分为77学分。</w:t>
            </w:r>
          </w:p>
        </w:tc>
      </w:tr>
      <w:tr w:rsidR="009A7D3F" w14:paraId="654FFFFD" w14:textId="77777777" w:rsidTr="00B418CA">
        <w:trPr>
          <w:trHeight w:val="1362"/>
          <w:jc w:val="center"/>
        </w:trPr>
        <w:tc>
          <w:tcPr>
            <w:tcW w:w="8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79AF1" w14:textId="77777777" w:rsidR="009A7D3F" w:rsidRDefault="00000000">
            <w:pPr>
              <w:widowControl/>
              <w:snapToGrid w:val="0"/>
              <w:spacing w:line="240" w:lineRule="auto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说明：</w:t>
            </w:r>
          </w:p>
          <w:p w14:paraId="3BFFF468" w14:textId="77777777" w:rsidR="009A7D3F" w:rsidRDefault="00000000">
            <w:pPr>
              <w:snapToGrid w:val="0"/>
              <w:spacing w:line="240" w:lineRule="auto"/>
              <w:ind w:rightChars="75" w:right="158" w:firstLineChars="200" w:firstLine="320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申请毕业时须持具有学历教育资格的高等学校、高等教育自学考试机构颁发的专科（或以上）学历证书。</w:t>
            </w:r>
          </w:p>
        </w:tc>
      </w:tr>
    </w:tbl>
    <w:p w14:paraId="491C6E51" w14:textId="77777777" w:rsidR="009A7D3F" w:rsidRDefault="009A7D3F"/>
    <w:p w14:paraId="24ACFC98" w14:textId="77777777" w:rsidR="00B418CA" w:rsidRDefault="00B418CA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/>
          <w:b/>
          <w:bCs/>
          <w:sz w:val="21"/>
          <w:szCs w:val="21"/>
        </w:rPr>
        <w:br/>
      </w:r>
    </w:p>
    <w:p w14:paraId="42BC788D" w14:textId="77777777" w:rsidR="00B418CA" w:rsidRDefault="00B418CA">
      <w:pPr>
        <w:widowControl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br w:type="page"/>
      </w:r>
    </w:p>
    <w:p w14:paraId="715CE1D4" w14:textId="1B631229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lastRenderedPageBreak/>
        <w:t>专业代码：550101                                            专业名称：艺术设计</w:t>
      </w:r>
    </w:p>
    <w:p w14:paraId="135069B8" w14:textId="77777777" w:rsidR="009A7D3F" w:rsidRDefault="00000000">
      <w:pPr>
        <w:pStyle w:val="a3"/>
        <w:ind w:firstLineChars="0" w:firstLine="0"/>
        <w:rPr>
          <w:rFonts w:ascii="宋体" w:hAnsi="宋体" w:cs="宋体" w:hint="eastAsia"/>
          <w:b/>
          <w:bCs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t>学历层次：专科                                              专业类型：专科</w:t>
      </w:r>
    </w:p>
    <w:tbl>
      <w:tblPr>
        <w:tblW w:w="92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2"/>
        <w:gridCol w:w="1138"/>
        <w:gridCol w:w="4297"/>
        <w:gridCol w:w="660"/>
        <w:gridCol w:w="849"/>
        <w:gridCol w:w="1185"/>
      </w:tblGrid>
      <w:tr w:rsidR="009A7D3F" w14:paraId="7AB72203" w14:textId="77777777">
        <w:trPr>
          <w:trHeight w:val="414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7A4F" w14:textId="77777777" w:rsidR="009A7D3F" w:rsidRDefault="00000000">
            <w:pPr>
              <w:pStyle w:val="a3"/>
              <w:ind w:firstLineChars="0" w:firstLine="0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类型序号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E098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课程代码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91463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课程名称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0CC1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学分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62C72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类型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3CD49" w14:textId="77777777" w:rsidR="009A7D3F" w:rsidRDefault="00000000"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考试方式</w:t>
            </w:r>
          </w:p>
        </w:tc>
      </w:tr>
      <w:tr w:rsidR="009A7D3F" w14:paraId="32A20044" w14:textId="77777777">
        <w:trPr>
          <w:trHeight w:val="335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0CBA4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14AD6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15040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0E20A" w14:textId="77777777" w:rsidR="009A7D3F" w:rsidRDefault="00000000">
            <w:pPr>
              <w:widowControl/>
              <w:spacing w:line="240" w:lineRule="auto"/>
              <w:jc w:val="left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习近平新时代中国特色社会主义思想概论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5B7F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E403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3A5D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44EEF7EE" w14:textId="77777777">
        <w:trPr>
          <w:trHeight w:val="335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0FB8F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002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6209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15041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0B8E1" w14:textId="77777777" w:rsidR="009A7D3F" w:rsidRDefault="00000000">
            <w:pPr>
              <w:widowControl/>
              <w:spacing w:line="240" w:lineRule="auto"/>
              <w:jc w:val="left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毛泽东思想和中国特色社会主义理论体系概论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5FC4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9561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8667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笔试</w:t>
            </w:r>
          </w:p>
        </w:tc>
      </w:tr>
      <w:tr w:rsidR="009A7D3F" w14:paraId="1664FF20" w14:textId="77777777">
        <w:trPr>
          <w:trHeight w:val="335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A4F7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22B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15042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871B6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思想道德与法治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F4BE8" w14:textId="77777777" w:rsidR="009A7D3F" w:rsidRDefault="00000000">
            <w:pPr>
              <w:widowControl/>
              <w:spacing w:line="240" w:lineRule="auto"/>
              <w:jc w:val="center"/>
              <w:textAlignment w:val="bottom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AF4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8F1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6A505417" w14:textId="77777777">
        <w:trPr>
          <w:trHeight w:val="335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C258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94B2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00688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8C43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设计概论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29F8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E2EC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0EA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0A0C3108" w14:textId="77777777">
        <w:trPr>
          <w:trHeight w:val="335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E95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3B46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00504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E965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艺术概论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A0B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3118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33BD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7370DAD8" w14:textId="77777777">
        <w:trPr>
          <w:trHeight w:val="335"/>
          <w:jc w:val="center"/>
        </w:trPr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C1A5A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D7FF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13805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0CD3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计算机辅助图形设计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2F79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FFAF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DE8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5CDA8FDD" w14:textId="77777777">
        <w:trPr>
          <w:trHeight w:val="335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888475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5D3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13806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B3BF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计算机辅助图形设计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B5DE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E7DF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9A7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75CE341E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CE053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A4F4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10414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BAF3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计算机辅助设计（AutoCAD）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0D9C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FE83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D151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3561CEB1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B2684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7053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00675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F18BF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构成（平面、色彩、立体）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301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331A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D10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6A7C529B" w14:textId="77777777">
        <w:trPr>
          <w:trHeight w:val="335"/>
          <w:jc w:val="center"/>
        </w:trPr>
        <w:tc>
          <w:tcPr>
            <w:tcW w:w="11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43368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009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F341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14169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EB499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设计基础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B5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032E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ED2D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20021531" w14:textId="77777777">
        <w:trPr>
          <w:trHeight w:val="335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79FAD8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917F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14170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72D5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设计基础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A400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2C0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49F5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53F05F1A" w14:textId="77777777">
        <w:trPr>
          <w:trHeight w:val="335"/>
          <w:jc w:val="center"/>
        </w:trPr>
        <w:tc>
          <w:tcPr>
            <w:tcW w:w="11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F3B5F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C0C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14167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B9784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设计表达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07B2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10C4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4DA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1DEC64D6" w14:textId="77777777">
        <w:trPr>
          <w:trHeight w:val="335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7D5B4F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4D0F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14168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2A4A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设计表达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432B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BC88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9396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3B96228D" w14:textId="77777777">
        <w:trPr>
          <w:trHeight w:val="335"/>
          <w:jc w:val="center"/>
        </w:trPr>
        <w:tc>
          <w:tcPr>
            <w:tcW w:w="11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E52A9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02D0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08498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BA87B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数码摄影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B28B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9B0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6102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6B43EFD5" w14:textId="77777777">
        <w:trPr>
          <w:trHeight w:val="335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83D2A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F21B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08499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3350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数码摄影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746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491D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CC95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767077A9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49C3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8C729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04026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D550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设计美学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8F7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B30C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BAD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18095443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AB790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E7A9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03816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1375E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透视基础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BC3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0E48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7D1D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35F20681" w14:textId="77777777">
        <w:trPr>
          <w:trHeight w:val="335"/>
          <w:jc w:val="center"/>
        </w:trPr>
        <w:tc>
          <w:tcPr>
            <w:tcW w:w="11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F24231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21FF4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13167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986D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网页设计与制作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45DB2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B562B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5AE07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42B341A4" w14:textId="77777777">
        <w:trPr>
          <w:trHeight w:val="335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F0530A" w14:textId="77777777" w:rsidR="009A7D3F" w:rsidRDefault="009A7D3F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67B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13168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DE4E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网页设计与制作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40F5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FE30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640D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0DBC7145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EA04D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9C61D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14264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21DFB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数字媒体视频编辑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D8B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9BBF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8D6F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实践</w:t>
            </w:r>
          </w:p>
        </w:tc>
      </w:tr>
      <w:tr w:rsidR="009A7D3F" w14:paraId="333EE0F7" w14:textId="77777777">
        <w:trPr>
          <w:trHeight w:val="335"/>
          <w:jc w:val="center"/>
        </w:trPr>
        <w:tc>
          <w:tcPr>
            <w:tcW w:w="1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210E0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016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E2CAE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05549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4D7BD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视觉传达设计概论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56746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946A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必考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571E3" w14:textId="77777777" w:rsidR="009A7D3F" w:rsidRDefault="00000000">
            <w:pPr>
              <w:snapToGrid w:val="0"/>
              <w:spacing w:line="240" w:lineRule="auto"/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笔试</w:t>
            </w:r>
          </w:p>
        </w:tc>
      </w:tr>
      <w:tr w:rsidR="009A7D3F" w14:paraId="2930CE35" w14:textId="77777777">
        <w:trPr>
          <w:trHeight w:val="341"/>
          <w:jc w:val="center"/>
        </w:trPr>
        <w:tc>
          <w:tcPr>
            <w:tcW w:w="92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932DC" w14:textId="77777777" w:rsidR="009A7D3F" w:rsidRDefault="00000000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课程与毕业学分：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必考课16门，</w:t>
            </w:r>
            <w:r>
              <w:rPr>
                <w:rFonts w:ascii="宋体" w:hAnsi="宋体" w:cs="宋体" w:hint="eastAsia"/>
                <w:sz w:val="16"/>
                <w:szCs w:val="16"/>
              </w:rPr>
              <w:t>毕业总学分为78学分。</w:t>
            </w:r>
          </w:p>
        </w:tc>
      </w:tr>
      <w:tr w:rsidR="009A7D3F" w14:paraId="156AB276" w14:textId="77777777" w:rsidTr="00B418CA">
        <w:trPr>
          <w:trHeight w:val="1567"/>
          <w:jc w:val="center"/>
        </w:trPr>
        <w:tc>
          <w:tcPr>
            <w:tcW w:w="92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638824" w14:textId="77777777" w:rsidR="009A7D3F" w:rsidRDefault="009A7D3F">
            <w:pPr>
              <w:snapToGrid w:val="0"/>
              <w:spacing w:line="240" w:lineRule="auto"/>
              <w:jc w:val="left"/>
              <w:rPr>
                <w:rFonts w:ascii="宋体" w:hAnsi="宋体" w:cs="宋体" w:hint="eastAsia"/>
                <w:sz w:val="16"/>
                <w:szCs w:val="16"/>
              </w:rPr>
            </w:pPr>
          </w:p>
        </w:tc>
      </w:tr>
    </w:tbl>
    <w:p w14:paraId="394D0321" w14:textId="77777777" w:rsidR="009A7D3F" w:rsidRDefault="009A7D3F"/>
    <w:sectPr w:rsidR="009A7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3B63C" w14:textId="77777777" w:rsidR="00E726CB" w:rsidRDefault="00E726CB" w:rsidP="00C54DE8">
      <w:pPr>
        <w:spacing w:after="0" w:line="240" w:lineRule="auto"/>
      </w:pPr>
      <w:r>
        <w:separator/>
      </w:r>
    </w:p>
  </w:endnote>
  <w:endnote w:type="continuationSeparator" w:id="0">
    <w:p w14:paraId="54540C3B" w14:textId="77777777" w:rsidR="00E726CB" w:rsidRDefault="00E726CB" w:rsidP="00C54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AF617" w14:textId="77777777" w:rsidR="00E726CB" w:rsidRDefault="00E726CB" w:rsidP="00C54DE8">
      <w:pPr>
        <w:spacing w:after="0" w:line="240" w:lineRule="auto"/>
      </w:pPr>
      <w:r>
        <w:separator/>
      </w:r>
    </w:p>
  </w:footnote>
  <w:footnote w:type="continuationSeparator" w:id="0">
    <w:p w14:paraId="32270BD1" w14:textId="77777777" w:rsidR="00E726CB" w:rsidRDefault="00E726CB" w:rsidP="00C54D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91D530"/>
    <w:multiLevelType w:val="singleLevel"/>
    <w:tmpl w:val="A191D53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EA41D025"/>
    <w:multiLevelType w:val="singleLevel"/>
    <w:tmpl w:val="EA41D02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52143364">
    <w:abstractNumId w:val="1"/>
  </w:num>
  <w:num w:numId="2" w16cid:durableId="1864248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D3F"/>
    <w:rsid w:val="00135F61"/>
    <w:rsid w:val="00137F40"/>
    <w:rsid w:val="0017198B"/>
    <w:rsid w:val="00221E26"/>
    <w:rsid w:val="00362DEC"/>
    <w:rsid w:val="00534CE1"/>
    <w:rsid w:val="005A1197"/>
    <w:rsid w:val="006C348A"/>
    <w:rsid w:val="007C0B5F"/>
    <w:rsid w:val="007E797E"/>
    <w:rsid w:val="00910FB4"/>
    <w:rsid w:val="009A7D3F"/>
    <w:rsid w:val="00A46615"/>
    <w:rsid w:val="00A51F9A"/>
    <w:rsid w:val="00B418CA"/>
    <w:rsid w:val="00C42BC0"/>
    <w:rsid w:val="00C54DE8"/>
    <w:rsid w:val="00D921A6"/>
    <w:rsid w:val="00E726CB"/>
    <w:rsid w:val="20B06CCC"/>
    <w:rsid w:val="2F64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BC67C6"/>
  <w15:docId w15:val="{8CB1A43F-B065-4910-89A1-C84A4A13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560"/>
    </w:pPr>
    <w:rPr>
      <w:rFonts w:ascii="_x000B__x000C_" w:hAnsi="_x000B__x000C_"/>
      <w:sz w:val="28"/>
      <w:szCs w:val="18"/>
    </w:rPr>
  </w:style>
  <w:style w:type="paragraph" w:styleId="a4">
    <w:name w:val="header"/>
    <w:basedOn w:val="a"/>
    <w:link w:val="a5"/>
    <w:rsid w:val="00C54DE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54DE8"/>
    <w:rPr>
      <w:kern w:val="2"/>
      <w:sz w:val="18"/>
      <w:szCs w:val="18"/>
    </w:rPr>
  </w:style>
  <w:style w:type="paragraph" w:styleId="a6">
    <w:name w:val="footer"/>
    <w:basedOn w:val="a"/>
    <w:link w:val="a7"/>
    <w:rsid w:val="00C54DE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54D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符宁</cp:lastModifiedBy>
  <cp:revision>11</cp:revision>
  <dcterms:created xsi:type="dcterms:W3CDTF">2026-01-04T08:25:00Z</dcterms:created>
  <dcterms:modified xsi:type="dcterms:W3CDTF">2026-01-05T01:44:00Z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